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CEDB5" w14:textId="77777777" w:rsidR="00D85114" w:rsidRPr="00A41C52" w:rsidRDefault="00D85114" w:rsidP="00D851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A41C5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32E38A1F" wp14:editId="5E36885F">
            <wp:simplePos x="0" y="0"/>
            <wp:positionH relativeFrom="column">
              <wp:posOffset>-233829</wp:posOffset>
            </wp:positionH>
            <wp:positionV relativeFrom="paragraph">
              <wp:posOffset>105693</wp:posOffset>
            </wp:positionV>
            <wp:extent cx="1001949" cy="992222"/>
            <wp:effectExtent l="19050" t="0" r="7701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растр исправ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49" cy="9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ДЕПАРТАМЕНТ ОБРАЗОВАНИЯ И НАУКИ ХАНТЫ-МАНСИЙСКОГО АВТОНОМНОГО ОКРУГА – ЮГРЫ</w:t>
      </w:r>
    </w:p>
    <w:p w14:paraId="0AC7E74A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3200ADA5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БЮДЖЕТНОЕ УЧРЕЖДЕНИЕ ВЫСШЕГО ОБРАЗОВАНИЯ</w:t>
      </w:r>
    </w:p>
    <w:p w14:paraId="5F12606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ХАНТЫ-МАНСИЙСКОГО АВТОНОМНОГО ОКРУГА – ЮГРЫ</w:t>
      </w:r>
    </w:p>
    <w:p w14:paraId="5F095FB1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14:paraId="05A8ECA9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«ХАНТЫ-МАНСИЙСКАЯ ГОСУДАРСТВЕННАЯ </w:t>
      </w:r>
    </w:p>
    <w:p w14:paraId="3C8BBD53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МЕДИЦИНСКАЯ АКАДЕМИЯ»</w:t>
      </w:r>
    </w:p>
    <w:p w14:paraId="57EB0041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71C8105" w14:textId="221A8ECA" w:rsidR="00D85114" w:rsidRPr="00465682" w:rsidRDefault="00D85114" w:rsidP="00D85114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Мира ул., д. 40, Ханты-Мансийск, 628011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, </w:t>
      </w: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тел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.: 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(3467) 939-001 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e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>-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mail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: </w:t>
      </w:r>
      <w:hyperlink r:id="rId8" w:history="1"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priemnaya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@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hmgma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.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ru</w:t>
        </w:r>
      </w:hyperlink>
    </w:p>
    <w:p w14:paraId="6B8E594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ИНН/КПП 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8601014919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>/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860101001</w:t>
      </w:r>
    </w:p>
    <w:p w14:paraId="12B7DE9B" w14:textId="69CF99CA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ОКПО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52539027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; ОГРН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1028600513039</w:t>
      </w:r>
    </w:p>
    <w:p w14:paraId="6D1A9ECB" w14:textId="77777777" w:rsidR="00D85114" w:rsidRDefault="00D85114" w:rsidP="00FC2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F7718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Глубокоуважаемые коллеги!</w:t>
      </w:r>
    </w:p>
    <w:p w14:paraId="42B88911" w14:textId="77777777" w:rsidR="007658A2" w:rsidRPr="00FC267C" w:rsidRDefault="007658A2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F379A" w14:textId="2CA3B262" w:rsidR="002F2C03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C173E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 молодых учёных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XXV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C5D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13B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научной конференции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молодых ученых и специалистов «Актуальные вопросы теоретической, экспериментальной и клинической медицины»</w:t>
      </w:r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состоится </w:t>
      </w:r>
      <w:r w:rsidR="00584C3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24F50" w:rsidRPr="00660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4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2026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Ханты-Мансийск, ул. Мира, 40.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0BC51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4F467" w14:textId="77777777" w:rsidR="000B0DA9" w:rsidRPr="00FC267C" w:rsidRDefault="000B0DA9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4D4BF" w14:textId="128E88EF" w:rsidR="007658A2" w:rsidRDefault="00C173E7" w:rsidP="00D85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СЕКЦИЙ</w:t>
      </w:r>
      <w:r w:rsidR="008D7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ПЕРВОГО ДНЯ</w:t>
      </w: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14:paraId="0127E6D6" w14:textId="77777777" w:rsidR="00E335CD" w:rsidRPr="00FC267C" w:rsidRDefault="00E335CD" w:rsidP="00D85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470CE" w14:textId="5A8A3A9C" w:rsidR="00352A90" w:rsidRPr="00352A90" w:rsidRDefault="002F2C03" w:rsidP="00352A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терапевтического профиля: новые по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дходы и актуальные исследования**.</w:t>
      </w:r>
    </w:p>
    <w:p w14:paraId="37B19FFE" w14:textId="7D7A7C50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материнства и детства: от здоровой женщины к здоровому ребенку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539596" w14:textId="26D8EA8F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хирургического профиля: инновации, опыт, рекомендации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07BFA" w14:textId="77777777" w:rsidR="00C80B42" w:rsidRDefault="002F2C03" w:rsidP="00C8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Фундаментальная медицина (рабочие языки секции: русский и английский).</w:t>
      </w:r>
    </w:p>
    <w:p w14:paraId="0FDB0A87" w14:textId="5CAB7024" w:rsidR="008F7E0D" w:rsidRPr="00B905B7" w:rsidRDefault="00C80B42" w:rsidP="00C8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м</w:t>
      </w:r>
      <w:r w:rsidR="00891C4D"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еждисциплинарные решения </w:t>
      </w:r>
      <w:r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за инфекционными и неинфекционными заболеваниями</w:t>
      </w:r>
      <w:r w:rsidR="00891C4D"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AFFFA" w14:textId="0C2D4BF8" w:rsidR="002F2C03" w:rsidRDefault="00850D2C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Иностранные языки в процессе обучения студентов медицинских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вузов».</w:t>
      </w:r>
    </w:p>
    <w:p w14:paraId="55E752A9" w14:textId="77777777" w:rsidR="00352A90" w:rsidRPr="00FC267C" w:rsidRDefault="00352A90" w:rsidP="00352A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AE580" w14:textId="77777777" w:rsidR="00C67E9F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и тематика секций могут быть изменены исходя из количества и тематики поданных работ.</w:t>
      </w:r>
    </w:p>
    <w:p w14:paraId="4C232482" w14:textId="73945A7C" w:rsidR="00C173E7" w:rsidRDefault="00352A90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**данные секции включают научно-исследовательские работы и работы «Клинический случай».</w:t>
      </w:r>
      <w:r w:rsidR="000A13D0" w:rsidRPr="000A13D0">
        <w:rPr>
          <w:rFonts w:ascii="Times New Roman" w:hAnsi="Times New Roman" w:cs="Times New Roman"/>
          <w:sz w:val="24"/>
          <w:szCs w:val="24"/>
        </w:rPr>
        <w:t xml:space="preserve"> </w:t>
      </w:r>
      <w:r w:rsid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A13D0" w:rsidRP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открыт отдельный конкурс для оценивания работ «Клинический случай»</w:t>
      </w:r>
      <w:r w:rsidR="0058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секции</w:t>
      </w:r>
      <w:r w:rsidR="000A13D0" w:rsidRP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20AA64" w14:textId="3CC1C61D" w:rsidR="00CB16B2" w:rsidRPr="00FC267C" w:rsidRDefault="00CB16B2" w:rsidP="000B1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C743A" w14:textId="7DDDD1E0" w:rsidR="00C173E7" w:rsidRPr="00584C34" w:rsidRDefault="00A11C86" w:rsidP="00584C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регистрации (</w:t>
      </w:r>
      <w:r w:rsidR="00076E8C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риём тезисов</w:t>
      </w:r>
      <w:r w:rsidR="002021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заявок на выступление)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 05.05.2026 по 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isaevadiana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2024@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gmail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</w:p>
    <w:p w14:paraId="27FC76B6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14:paraId="5943CF94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14:paraId="197F3A02" w14:textId="1B62E349" w:rsidR="002F2C03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УЧАСТИЯ</w:t>
      </w:r>
    </w:p>
    <w:p w14:paraId="3BB61FB7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11F04" w14:textId="0A86DC53" w:rsidR="002F2C03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r w:rsidR="0014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(очный)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(публикация тезисов по желанию);</w:t>
      </w:r>
    </w:p>
    <w:p w14:paraId="176FB073" w14:textId="60C42FE7" w:rsidR="002F2C03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Онлайн-доклад (публикация тезисов по желанию);</w:t>
      </w:r>
    </w:p>
    <w:p w14:paraId="32D0F702" w14:textId="77777777" w:rsidR="00112F39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тезисов.</w:t>
      </w:r>
    </w:p>
    <w:p w14:paraId="15A0C94B" w14:textId="77777777" w:rsidR="00C67E9F" w:rsidRPr="00FC267C" w:rsidRDefault="00C67E9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3EE85" w14:textId="54EB9229" w:rsidR="009563DF" w:rsidRDefault="00C173E7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</w:t>
      </w:r>
    </w:p>
    <w:p w14:paraId="6C531133" w14:textId="77777777" w:rsidR="00E335CD" w:rsidRPr="00FC267C" w:rsidRDefault="00E335CD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EB026" w14:textId="49C7B75B" w:rsidR="00112F39" w:rsidRDefault="00C353DC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«Ханты-Мансийская государственная медицинская академия».</w:t>
      </w:r>
    </w:p>
    <w:p w14:paraId="0DD1F235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869BC" w14:textId="77777777" w:rsidR="001D6585" w:rsidRPr="00FC267C" w:rsidRDefault="001D6585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D3986" w14:textId="4A458E0E" w:rsidR="00C173E7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УЧАСТИЯ</w:t>
      </w:r>
    </w:p>
    <w:p w14:paraId="69678EC4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496A2" w14:textId="44DCF3AF" w:rsidR="0043204B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бесплатное.</w:t>
      </w:r>
    </w:p>
    <w:p w14:paraId="6B7D4B6D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38D3B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745D" w14:textId="72F6362F" w:rsidR="009563DF" w:rsidRPr="00FC267C" w:rsidRDefault="00F54E36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УСЛОВИЯ И ПОРЯДОК ОФОРМЛЕНИЯ УЧАСТИЯ</w:t>
      </w:r>
    </w:p>
    <w:p w14:paraId="6A89A228" w14:textId="77777777" w:rsidR="009563DF" w:rsidRPr="00FC267C" w:rsidRDefault="009563D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EAD7265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Конференция проводится в два этапа:</w:t>
      </w:r>
    </w:p>
    <w:p w14:paraId="0F0A7DB0" w14:textId="513305CF" w:rsidR="00F54E36" w:rsidRPr="00FC267C" w:rsidRDefault="00F54E36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борочный этап – проводится до 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мая</w:t>
      </w:r>
      <w:r w:rsidR="002E6F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2026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</w:t>
      </w:r>
      <w:r w:rsidR="002E6F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включительно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базе кафедр, входящих в структуру академии. В случае, если заявленная тема доклада не соответствует тематике выбранной автором секции, оргкомитет оставляет за собой право</w:t>
      </w:r>
      <w:r w:rsidR="00A27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переноса тема в другую секцию или отклонения заявки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084791E" w14:textId="0A78B946" w:rsidR="00F54E36" w:rsidRPr="00FC267C" w:rsidRDefault="00C47B1D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Финальный этап – проводится </w:t>
      </w:r>
      <w:r w:rsidR="00584C3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A55AF" w:rsidRPr="005A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04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</w:t>
      </w:r>
      <w:r w:rsidR="000469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46995" w:rsidRPr="000469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0B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реди работ, отобранных на отборочном</w:t>
      </w:r>
      <w:r w:rsidR="00F54E3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этапе.</w:t>
      </w:r>
    </w:p>
    <w:p w14:paraId="152745DF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EB04AEA" w14:textId="58B129DB" w:rsidR="00F54E36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участию в работе секций допускаются обучающиеся по образовательным программам </w:t>
      </w:r>
      <w:r w:rsidR="008A3D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среднего профессионального образования, 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высшего образования всех курсов и программ подготовки кадров высшей квалификации</w:t>
      </w:r>
      <w:r w:rsidR="00652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также преподаватели, относящиеся к категории молодых учёных (до 35 лет)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F9F92A6" w14:textId="546859D7" w:rsidR="00195F91" w:rsidRDefault="00195F91" w:rsidP="001447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5F91">
        <w:rPr>
          <w:rFonts w:ascii="Times New Roman" w:hAnsi="Times New Roman"/>
          <w:b/>
          <w:sz w:val="28"/>
          <w:szCs w:val="28"/>
          <w:lang w:val="en-US"/>
        </w:rPr>
        <w:t>NB</w:t>
      </w:r>
      <w:r w:rsidR="00144747">
        <w:rPr>
          <w:rFonts w:ascii="Times New Roman" w:hAnsi="Times New Roman"/>
          <w:b/>
          <w:sz w:val="28"/>
          <w:szCs w:val="28"/>
        </w:rPr>
        <w:t>! В авторском коллективе, заявленном</w:t>
      </w:r>
      <w:r w:rsidRPr="00195F91">
        <w:rPr>
          <w:rFonts w:ascii="Times New Roman" w:hAnsi="Times New Roman"/>
          <w:b/>
          <w:sz w:val="28"/>
          <w:szCs w:val="28"/>
        </w:rPr>
        <w:t xml:space="preserve"> н</w:t>
      </w:r>
      <w:r w:rsidR="00144747">
        <w:rPr>
          <w:rFonts w:ascii="Times New Roman" w:hAnsi="Times New Roman"/>
          <w:b/>
          <w:sz w:val="28"/>
          <w:szCs w:val="28"/>
        </w:rPr>
        <w:t>а участие в устном   докладе, онлайн-докладе</w:t>
      </w:r>
      <w:r w:rsidR="00647CE6">
        <w:rPr>
          <w:rFonts w:ascii="Times New Roman" w:hAnsi="Times New Roman"/>
          <w:b/>
          <w:sz w:val="28"/>
          <w:szCs w:val="28"/>
        </w:rPr>
        <w:t>,</w:t>
      </w:r>
      <w:r w:rsidR="00144747">
        <w:rPr>
          <w:rFonts w:ascii="Times New Roman" w:hAnsi="Times New Roman"/>
          <w:b/>
          <w:sz w:val="28"/>
          <w:szCs w:val="28"/>
        </w:rPr>
        <w:t xml:space="preserve"> </w:t>
      </w:r>
      <w:r w:rsidRPr="00195F91">
        <w:rPr>
          <w:rFonts w:ascii="Times New Roman" w:hAnsi="Times New Roman"/>
          <w:b/>
          <w:sz w:val="28"/>
          <w:szCs w:val="28"/>
        </w:rPr>
        <w:t>по соответствующим секциям</w:t>
      </w:r>
      <w:r w:rsidR="00144747">
        <w:rPr>
          <w:rFonts w:ascii="Times New Roman" w:hAnsi="Times New Roman"/>
          <w:b/>
          <w:sz w:val="28"/>
          <w:szCs w:val="28"/>
        </w:rPr>
        <w:t>,</w:t>
      </w:r>
      <w:r w:rsidRPr="00195F91">
        <w:rPr>
          <w:rFonts w:ascii="Times New Roman" w:hAnsi="Times New Roman"/>
          <w:b/>
          <w:sz w:val="28"/>
          <w:szCs w:val="28"/>
        </w:rPr>
        <w:t xml:space="preserve"> должно быть не более 3 авторов. В соотв</w:t>
      </w:r>
      <w:r w:rsidR="004A6CD9">
        <w:rPr>
          <w:rFonts w:ascii="Times New Roman" w:hAnsi="Times New Roman"/>
          <w:b/>
          <w:sz w:val="28"/>
          <w:szCs w:val="28"/>
        </w:rPr>
        <w:t>етствующих секциях в номинацию «К</w:t>
      </w:r>
      <w:r w:rsidRPr="00195F91">
        <w:rPr>
          <w:rFonts w:ascii="Times New Roman" w:hAnsi="Times New Roman"/>
          <w:b/>
          <w:sz w:val="28"/>
          <w:szCs w:val="28"/>
        </w:rPr>
        <w:t>линический случай</w:t>
      </w:r>
      <w:r w:rsidR="004A6CD9">
        <w:rPr>
          <w:rFonts w:ascii="Times New Roman" w:hAnsi="Times New Roman"/>
          <w:b/>
          <w:sz w:val="28"/>
          <w:szCs w:val="28"/>
        </w:rPr>
        <w:t>»</w:t>
      </w:r>
      <w:r w:rsidRPr="00195F91">
        <w:rPr>
          <w:rFonts w:ascii="Times New Roman" w:hAnsi="Times New Roman"/>
          <w:b/>
          <w:sz w:val="28"/>
          <w:szCs w:val="28"/>
        </w:rPr>
        <w:t xml:space="preserve"> допускаются работы только с одним автором. </w:t>
      </w:r>
    </w:p>
    <w:p w14:paraId="0D549604" w14:textId="796F0211" w:rsid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Устный (очный) доклад, онлайн-доклад оцениваются по конкурсной основе среди работ соответствующей секции, н</w:t>
      </w:r>
      <w:r w:rsidR="00584C34">
        <w:rPr>
          <w:rFonts w:ascii="Times New Roman" w:hAnsi="Times New Roman"/>
          <w:b/>
          <w:sz w:val="28"/>
          <w:szCs w:val="28"/>
        </w:rPr>
        <w:t>е учитывая «Клинический случай».</w:t>
      </w:r>
    </w:p>
    <w:p w14:paraId="2A64E188" w14:textId="0C42713F" w:rsid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в номинации «Клинический случай» оцениваются по конкурсной основе среди работ той же номинации соответствующей секции.</w:t>
      </w:r>
    </w:p>
    <w:p w14:paraId="6BFF430B" w14:textId="585C14A8" w:rsidR="00144747" w:rsidRP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NB</w:t>
      </w:r>
      <w:r w:rsidRPr="00144747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b/>
          <w:sz w:val="28"/>
          <w:szCs w:val="28"/>
        </w:rPr>
        <w:t xml:space="preserve"> Видеозаписи и аудиозаписи докладов не принимаются. Предусмотрено </w:t>
      </w:r>
      <w:r w:rsidR="004672E3">
        <w:rPr>
          <w:rFonts w:ascii="Times New Roman" w:hAnsi="Times New Roman"/>
          <w:b/>
          <w:sz w:val="28"/>
          <w:szCs w:val="28"/>
        </w:rPr>
        <w:t>очное выступление или представление</w:t>
      </w:r>
      <w:r>
        <w:rPr>
          <w:rFonts w:ascii="Times New Roman" w:hAnsi="Times New Roman"/>
          <w:b/>
          <w:sz w:val="28"/>
          <w:szCs w:val="28"/>
        </w:rPr>
        <w:t xml:space="preserve"> работы онлайн (с подключением по видеосвязи)</w:t>
      </w:r>
      <w:r w:rsidR="00A72BCF">
        <w:rPr>
          <w:rFonts w:ascii="Times New Roman" w:hAnsi="Times New Roman"/>
          <w:b/>
          <w:sz w:val="28"/>
          <w:szCs w:val="28"/>
        </w:rPr>
        <w:t>.</w:t>
      </w:r>
    </w:p>
    <w:p w14:paraId="5757A3CA" w14:textId="4F8426DF" w:rsidR="00A25B03" w:rsidRDefault="00F54E36" w:rsidP="00A25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Заявки, оформленные не по требованиям настоящ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 регламента, не принимаются.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Организаторы конференции имеют право отказать в участии в </w:t>
      </w:r>
      <w:r w:rsidR="004532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качестве устного, 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</w:t>
      </w:r>
      <w:r w:rsidR="004532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доклада или публикации тезиса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если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тема и содержание работы не представилось актуальным на момент проведения конференции</w:t>
      </w:r>
      <w:r w:rsidR="000E52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включает научную новизну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 участию принимаются только научно-исследовательские работы и разборы клинических случаев. К участию не принимаются обзорные работы, </w:t>
      </w:r>
      <w:r w:rsidR="00237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 не включают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элементы научно-исследовательской работы.</w:t>
      </w:r>
    </w:p>
    <w:p w14:paraId="12789631" w14:textId="78F4287A" w:rsidR="00A25B03" w:rsidRPr="00FC267C" w:rsidRDefault="0023733F" w:rsidP="00A25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публикации тезисов организаторами конференции может быть отправлен тезис на доработку однократно. В случае отсутствия устранения замечаний по оформлению в первую редакцию, тезис не принимается для дальнейшей публикации</w:t>
      </w:r>
      <w:r w:rsidR="007935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обратной связи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295A660" w14:textId="77777777" w:rsidR="00850D2C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автор может подать не более одной з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аявки на участие в конференции.</w:t>
      </w:r>
    </w:p>
    <w:p w14:paraId="6C36B0BF" w14:textId="721C9640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Работы принимаются на русском и английском языке.</w:t>
      </w:r>
    </w:p>
    <w:p w14:paraId="09278301" w14:textId="062A9F35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 должен 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ознакомиться с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Правила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оформления тезисов, Правила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подготовки устного до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клада.</w:t>
      </w:r>
    </w:p>
    <w:p w14:paraId="4BD97B54" w14:textId="10687516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Тезисы по решению редакционной коллегии будут 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опубликованы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журнале «Научный медицинский вестник Югры» (РИНЦ).</w:t>
      </w:r>
    </w:p>
    <w:p w14:paraId="715D27AB" w14:textId="264CA309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Оргкомитет оставляет за собой право отклонить материалы, не соответствующие тематике конференции, требованиям по оформлению и времени подачи. Работы, оформленные без соблюдения указанных правил, а так</w:t>
      </w:r>
      <w:r w:rsidR="0057674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же материалы, </w:t>
      </w:r>
      <w:r w:rsidR="00233C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полученные после 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мая</w:t>
      </w:r>
      <w:r w:rsidR="00233C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2026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приниматься не будут.</w:t>
      </w:r>
    </w:p>
    <w:p w14:paraId="2714121F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C50D8" w14:textId="4807E6DC" w:rsidR="002F2C03" w:rsidRDefault="00C173E7" w:rsidP="00FB26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14:paraId="72305737" w14:textId="77777777" w:rsidR="00E335CD" w:rsidRPr="00FC267C" w:rsidRDefault="00E335CD" w:rsidP="00FB26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62313" w14:textId="77777777" w:rsidR="002F2C03" w:rsidRPr="00FC267C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можно получить:</w:t>
      </w:r>
    </w:p>
    <w:p w14:paraId="430FA85E" w14:textId="6649870B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628011, ХМАО-Югра, г. Ханты-Мансийск, ул. Мира, 40, </w:t>
      </w:r>
      <w:r w:rsidR="009E3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каб.403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 83467939001 доб. 2</w:t>
      </w:r>
      <w:r w:rsidR="0049561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проректор по научно-исследовательской работе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цифровизац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E66F9F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D85114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арпова Яна Александровна, 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mail: </w:t>
      </w:r>
      <w:hyperlink r:id="rId9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ya.karpova@hmgma.ru</w:t>
        </w:r>
      </w:hyperlink>
    </w:p>
    <w:p w14:paraId="5EC8A516" w14:textId="41563616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628011, ХМАО-Югра, г. Ханты-Мансийск, ул. Мира, 40, каб.119, 8346793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9001 доб.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Груздева Людмила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</w:t>
      </w:r>
      <w:r w:rsidR="0090066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la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gruzdeva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@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hmgma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ru</w:t>
        </w:r>
      </w:hyperlink>
    </w:p>
    <w:p w14:paraId="7DCEB2F5" w14:textId="3C805BCB" w:rsidR="00475B4E" w:rsidRPr="00584C34" w:rsidRDefault="00555FFC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F2C03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уководитель студенческого научного общества –</w:t>
      </w:r>
      <w:r w:rsidR="00292E37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Исаева Диана Абдулнасировна</w:t>
      </w:r>
      <w:r w:rsidR="002F2C03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+7982-184-34-05</w:t>
      </w:r>
      <w:r w:rsidR="00D85114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11" w:history="1"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da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.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isaeva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@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hmgma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.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ru</w:t>
        </w:r>
      </w:hyperlink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, 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isaevadiana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2024@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gmail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com</w:t>
      </w:r>
    </w:p>
    <w:p w14:paraId="5AA48C71" w14:textId="77777777" w:rsidR="00E335CD" w:rsidRPr="00FC267C" w:rsidRDefault="00E335CD" w:rsidP="004B7F1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44E2C" w14:textId="77777777" w:rsidR="00D260B6" w:rsidRPr="00FC267C" w:rsidRDefault="00D260B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E6B3" w14:textId="75ACBB4A" w:rsidR="00C8081B" w:rsidRDefault="007F74A5" w:rsidP="00E32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ОФИЦИАЛЬНЫЕ СТРАНИЦЫ</w:t>
      </w:r>
    </w:p>
    <w:p w14:paraId="7E9A09D4" w14:textId="77777777" w:rsidR="00E335CD" w:rsidRPr="00FC267C" w:rsidRDefault="00E335CD" w:rsidP="00E32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53FE4" w14:textId="6FE4A9FB" w:rsidR="00AB6185" w:rsidRPr="004B7F19" w:rsidRDefault="009B5924" w:rsidP="00117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ХМГМА:</w:t>
      </w:r>
      <w:r w:rsidR="00AB6185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AB6185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https://hmgma.ru/</w:t>
        </w:r>
      </w:hyperlink>
    </w:p>
    <w:p w14:paraId="7039A47B" w14:textId="3259F0C7" w:rsidR="006712E2" w:rsidRPr="004B7F19" w:rsidRDefault="009B5924" w:rsidP="00117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ВКонтакте ХМГМА:</w:t>
      </w:r>
      <w:r w:rsidR="006712E2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6712E2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https://vk.com/hmgma_hm</w:t>
        </w:r>
      </w:hyperlink>
    </w:p>
    <w:p w14:paraId="24962444" w14:textId="256D1787" w:rsidR="00C2171C" w:rsidRPr="001E721A" w:rsidRDefault="009B5924" w:rsidP="001E7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ВКонтакте СНО ХМГМА:</w:t>
      </w:r>
      <w:r w:rsidR="006712E2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6712E2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https://vk.com/sno_hmgma</w:t>
        </w:r>
      </w:hyperlink>
    </w:p>
    <w:sectPr w:rsidR="00C2171C" w:rsidRPr="001E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AB7C" w14:textId="77777777" w:rsidR="00943018" w:rsidRDefault="00943018" w:rsidP="00292E37">
      <w:pPr>
        <w:spacing w:after="0" w:line="240" w:lineRule="auto"/>
      </w:pPr>
      <w:r>
        <w:separator/>
      </w:r>
    </w:p>
  </w:endnote>
  <w:endnote w:type="continuationSeparator" w:id="0">
    <w:p w14:paraId="36439F2D" w14:textId="77777777" w:rsidR="00943018" w:rsidRDefault="00943018" w:rsidP="0029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5391D" w14:textId="77777777" w:rsidR="00943018" w:rsidRDefault="00943018" w:rsidP="00292E37">
      <w:pPr>
        <w:spacing w:after="0" w:line="240" w:lineRule="auto"/>
      </w:pPr>
      <w:r>
        <w:separator/>
      </w:r>
    </w:p>
  </w:footnote>
  <w:footnote w:type="continuationSeparator" w:id="0">
    <w:p w14:paraId="35DD690D" w14:textId="77777777" w:rsidR="00943018" w:rsidRDefault="00943018" w:rsidP="0029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81F"/>
    <w:multiLevelType w:val="multilevel"/>
    <w:tmpl w:val="E21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90CEF"/>
    <w:multiLevelType w:val="hybridMultilevel"/>
    <w:tmpl w:val="C574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7CA4"/>
    <w:multiLevelType w:val="multilevel"/>
    <w:tmpl w:val="0458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153FE"/>
    <w:multiLevelType w:val="hybridMultilevel"/>
    <w:tmpl w:val="E3EA2362"/>
    <w:lvl w:ilvl="0" w:tplc="5F107F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960AB"/>
    <w:multiLevelType w:val="multilevel"/>
    <w:tmpl w:val="8DD4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F4F63"/>
    <w:multiLevelType w:val="multilevel"/>
    <w:tmpl w:val="793C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67E56"/>
    <w:multiLevelType w:val="multilevel"/>
    <w:tmpl w:val="0574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26BE1"/>
    <w:multiLevelType w:val="hybridMultilevel"/>
    <w:tmpl w:val="96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F55BD"/>
    <w:multiLevelType w:val="hybridMultilevel"/>
    <w:tmpl w:val="FE9675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692D8A"/>
    <w:multiLevelType w:val="hybridMultilevel"/>
    <w:tmpl w:val="7022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29E4"/>
    <w:multiLevelType w:val="hybridMultilevel"/>
    <w:tmpl w:val="4D46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97AFD"/>
    <w:multiLevelType w:val="hybridMultilevel"/>
    <w:tmpl w:val="22D4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81"/>
    <w:rsid w:val="000149E9"/>
    <w:rsid w:val="00014BDA"/>
    <w:rsid w:val="0002781B"/>
    <w:rsid w:val="000424BF"/>
    <w:rsid w:val="000428FE"/>
    <w:rsid w:val="00044DBE"/>
    <w:rsid w:val="00046995"/>
    <w:rsid w:val="000520D2"/>
    <w:rsid w:val="00066BE7"/>
    <w:rsid w:val="00075E5F"/>
    <w:rsid w:val="00076E8C"/>
    <w:rsid w:val="00085C81"/>
    <w:rsid w:val="000873A5"/>
    <w:rsid w:val="00090AA2"/>
    <w:rsid w:val="000A13D0"/>
    <w:rsid w:val="000A6F22"/>
    <w:rsid w:val="000A77C4"/>
    <w:rsid w:val="000A7E17"/>
    <w:rsid w:val="000B0DA9"/>
    <w:rsid w:val="000B16ED"/>
    <w:rsid w:val="000C2FF7"/>
    <w:rsid w:val="000C3739"/>
    <w:rsid w:val="000D52C9"/>
    <w:rsid w:val="000E2AD3"/>
    <w:rsid w:val="000E52A7"/>
    <w:rsid w:val="000E6013"/>
    <w:rsid w:val="001036AE"/>
    <w:rsid w:val="0010561C"/>
    <w:rsid w:val="00105D42"/>
    <w:rsid w:val="00112F39"/>
    <w:rsid w:val="00117408"/>
    <w:rsid w:val="0012655F"/>
    <w:rsid w:val="0014191A"/>
    <w:rsid w:val="00144747"/>
    <w:rsid w:val="00153E17"/>
    <w:rsid w:val="00155592"/>
    <w:rsid w:val="0016530B"/>
    <w:rsid w:val="0017519A"/>
    <w:rsid w:val="001878B7"/>
    <w:rsid w:val="0019306A"/>
    <w:rsid w:val="00195F91"/>
    <w:rsid w:val="001A2850"/>
    <w:rsid w:val="001C32FF"/>
    <w:rsid w:val="001C5D3A"/>
    <w:rsid w:val="001D6585"/>
    <w:rsid w:val="001D785E"/>
    <w:rsid w:val="001D7AB6"/>
    <w:rsid w:val="001E721A"/>
    <w:rsid w:val="001F618A"/>
    <w:rsid w:val="002002D0"/>
    <w:rsid w:val="00202167"/>
    <w:rsid w:val="002246FB"/>
    <w:rsid w:val="00224C2E"/>
    <w:rsid w:val="00225012"/>
    <w:rsid w:val="00227513"/>
    <w:rsid w:val="00233C06"/>
    <w:rsid w:val="0023733F"/>
    <w:rsid w:val="00244365"/>
    <w:rsid w:val="00247142"/>
    <w:rsid w:val="00261A8A"/>
    <w:rsid w:val="0028495B"/>
    <w:rsid w:val="00287376"/>
    <w:rsid w:val="00292E37"/>
    <w:rsid w:val="002A3E7A"/>
    <w:rsid w:val="002A7BA1"/>
    <w:rsid w:val="002B75EE"/>
    <w:rsid w:val="002C2E34"/>
    <w:rsid w:val="002C6056"/>
    <w:rsid w:val="002D2356"/>
    <w:rsid w:val="002D41B4"/>
    <w:rsid w:val="002E6FB3"/>
    <w:rsid w:val="002F2C03"/>
    <w:rsid w:val="002F33D6"/>
    <w:rsid w:val="002F4AEA"/>
    <w:rsid w:val="00321B6A"/>
    <w:rsid w:val="00332D65"/>
    <w:rsid w:val="00342446"/>
    <w:rsid w:val="00352A90"/>
    <w:rsid w:val="00354995"/>
    <w:rsid w:val="003813B0"/>
    <w:rsid w:val="00382F33"/>
    <w:rsid w:val="003B2C42"/>
    <w:rsid w:val="003C1590"/>
    <w:rsid w:val="003C32F6"/>
    <w:rsid w:val="003D76F7"/>
    <w:rsid w:val="003E331A"/>
    <w:rsid w:val="003E5B29"/>
    <w:rsid w:val="00400882"/>
    <w:rsid w:val="00400A69"/>
    <w:rsid w:val="00401367"/>
    <w:rsid w:val="00414215"/>
    <w:rsid w:val="00415754"/>
    <w:rsid w:val="00416486"/>
    <w:rsid w:val="0043204B"/>
    <w:rsid w:val="00434DB7"/>
    <w:rsid w:val="004402FF"/>
    <w:rsid w:val="00453285"/>
    <w:rsid w:val="0045442A"/>
    <w:rsid w:val="004672E3"/>
    <w:rsid w:val="00474651"/>
    <w:rsid w:val="00475981"/>
    <w:rsid w:val="00475B4E"/>
    <w:rsid w:val="00484AA6"/>
    <w:rsid w:val="00485C83"/>
    <w:rsid w:val="0049151B"/>
    <w:rsid w:val="00495612"/>
    <w:rsid w:val="00497D2C"/>
    <w:rsid w:val="004A0126"/>
    <w:rsid w:val="004A0B9A"/>
    <w:rsid w:val="004A42FD"/>
    <w:rsid w:val="004A6CD9"/>
    <w:rsid w:val="004B7F19"/>
    <w:rsid w:val="004D235D"/>
    <w:rsid w:val="004E19F7"/>
    <w:rsid w:val="004E3686"/>
    <w:rsid w:val="004E481B"/>
    <w:rsid w:val="004E5D88"/>
    <w:rsid w:val="004F4945"/>
    <w:rsid w:val="004F5D4B"/>
    <w:rsid w:val="00500B73"/>
    <w:rsid w:val="005234DD"/>
    <w:rsid w:val="00526359"/>
    <w:rsid w:val="00527B4D"/>
    <w:rsid w:val="0054164F"/>
    <w:rsid w:val="00544A65"/>
    <w:rsid w:val="00554E38"/>
    <w:rsid w:val="00555FFC"/>
    <w:rsid w:val="005641AB"/>
    <w:rsid w:val="0057563E"/>
    <w:rsid w:val="00576746"/>
    <w:rsid w:val="0058260F"/>
    <w:rsid w:val="0058385C"/>
    <w:rsid w:val="00584C34"/>
    <w:rsid w:val="0058713F"/>
    <w:rsid w:val="0059503E"/>
    <w:rsid w:val="00596105"/>
    <w:rsid w:val="005A0984"/>
    <w:rsid w:val="005A41F1"/>
    <w:rsid w:val="005A55AF"/>
    <w:rsid w:val="005B387A"/>
    <w:rsid w:val="005C09E4"/>
    <w:rsid w:val="005C498D"/>
    <w:rsid w:val="005D2EF6"/>
    <w:rsid w:val="005D5D83"/>
    <w:rsid w:val="005F44EF"/>
    <w:rsid w:val="006339BB"/>
    <w:rsid w:val="00633C77"/>
    <w:rsid w:val="00642864"/>
    <w:rsid w:val="00647CE6"/>
    <w:rsid w:val="00652E98"/>
    <w:rsid w:val="006604CA"/>
    <w:rsid w:val="00660B98"/>
    <w:rsid w:val="00670E94"/>
    <w:rsid w:val="006712E2"/>
    <w:rsid w:val="0067415C"/>
    <w:rsid w:val="006803E8"/>
    <w:rsid w:val="006805D7"/>
    <w:rsid w:val="006871F3"/>
    <w:rsid w:val="006A1368"/>
    <w:rsid w:val="006D1B0F"/>
    <w:rsid w:val="006E48FD"/>
    <w:rsid w:val="006E625B"/>
    <w:rsid w:val="007658A2"/>
    <w:rsid w:val="00765CBA"/>
    <w:rsid w:val="007817ED"/>
    <w:rsid w:val="00790BD8"/>
    <w:rsid w:val="00792FE9"/>
    <w:rsid w:val="00793511"/>
    <w:rsid w:val="007A5B7F"/>
    <w:rsid w:val="007B17D0"/>
    <w:rsid w:val="007B6A29"/>
    <w:rsid w:val="007D3455"/>
    <w:rsid w:val="007D7787"/>
    <w:rsid w:val="007E25FD"/>
    <w:rsid w:val="007E3236"/>
    <w:rsid w:val="007E3F32"/>
    <w:rsid w:val="007F74A5"/>
    <w:rsid w:val="008030FA"/>
    <w:rsid w:val="008110A4"/>
    <w:rsid w:val="00833E37"/>
    <w:rsid w:val="0084099A"/>
    <w:rsid w:val="00844C95"/>
    <w:rsid w:val="00850D2C"/>
    <w:rsid w:val="00855C2F"/>
    <w:rsid w:val="0087794C"/>
    <w:rsid w:val="00885051"/>
    <w:rsid w:val="00891C4D"/>
    <w:rsid w:val="008A29A0"/>
    <w:rsid w:val="008A3D41"/>
    <w:rsid w:val="008A3E27"/>
    <w:rsid w:val="008A655D"/>
    <w:rsid w:val="008C72DC"/>
    <w:rsid w:val="008D3B15"/>
    <w:rsid w:val="008D739E"/>
    <w:rsid w:val="008E4F6B"/>
    <w:rsid w:val="008E6F54"/>
    <w:rsid w:val="008F7E0D"/>
    <w:rsid w:val="00900660"/>
    <w:rsid w:val="009010C9"/>
    <w:rsid w:val="009041B0"/>
    <w:rsid w:val="0093740A"/>
    <w:rsid w:val="00943018"/>
    <w:rsid w:val="00950C67"/>
    <w:rsid w:val="00953CC2"/>
    <w:rsid w:val="00953D62"/>
    <w:rsid w:val="009563DF"/>
    <w:rsid w:val="009708EF"/>
    <w:rsid w:val="009824FE"/>
    <w:rsid w:val="0099646D"/>
    <w:rsid w:val="009A57F6"/>
    <w:rsid w:val="009B20F3"/>
    <w:rsid w:val="009B5924"/>
    <w:rsid w:val="009C3BE1"/>
    <w:rsid w:val="009D60CE"/>
    <w:rsid w:val="009E3F75"/>
    <w:rsid w:val="009F0461"/>
    <w:rsid w:val="009F4D84"/>
    <w:rsid w:val="009F670C"/>
    <w:rsid w:val="00A11C86"/>
    <w:rsid w:val="00A1456F"/>
    <w:rsid w:val="00A1481B"/>
    <w:rsid w:val="00A25B03"/>
    <w:rsid w:val="00A2726E"/>
    <w:rsid w:val="00A27F4F"/>
    <w:rsid w:val="00A311C5"/>
    <w:rsid w:val="00A32F50"/>
    <w:rsid w:val="00A349FC"/>
    <w:rsid w:val="00A36734"/>
    <w:rsid w:val="00A53461"/>
    <w:rsid w:val="00A612F0"/>
    <w:rsid w:val="00A6184E"/>
    <w:rsid w:val="00A628ED"/>
    <w:rsid w:val="00A72BCF"/>
    <w:rsid w:val="00A72DC5"/>
    <w:rsid w:val="00A73780"/>
    <w:rsid w:val="00A80099"/>
    <w:rsid w:val="00A80B31"/>
    <w:rsid w:val="00A815C6"/>
    <w:rsid w:val="00A85B93"/>
    <w:rsid w:val="00A951CB"/>
    <w:rsid w:val="00A95C4B"/>
    <w:rsid w:val="00AB3400"/>
    <w:rsid w:val="00AB6185"/>
    <w:rsid w:val="00AC31F9"/>
    <w:rsid w:val="00AD7999"/>
    <w:rsid w:val="00AE5066"/>
    <w:rsid w:val="00AE6ACB"/>
    <w:rsid w:val="00B016E5"/>
    <w:rsid w:val="00B16980"/>
    <w:rsid w:val="00B22FBC"/>
    <w:rsid w:val="00B230EC"/>
    <w:rsid w:val="00B23866"/>
    <w:rsid w:val="00B338CB"/>
    <w:rsid w:val="00B40684"/>
    <w:rsid w:val="00B47915"/>
    <w:rsid w:val="00B52197"/>
    <w:rsid w:val="00B63AC2"/>
    <w:rsid w:val="00B703AE"/>
    <w:rsid w:val="00B74521"/>
    <w:rsid w:val="00B8071B"/>
    <w:rsid w:val="00B81664"/>
    <w:rsid w:val="00B86D09"/>
    <w:rsid w:val="00B905B7"/>
    <w:rsid w:val="00BA0ACB"/>
    <w:rsid w:val="00BA16AC"/>
    <w:rsid w:val="00BB2B98"/>
    <w:rsid w:val="00BC032C"/>
    <w:rsid w:val="00BC0766"/>
    <w:rsid w:val="00BC55CA"/>
    <w:rsid w:val="00BC5D36"/>
    <w:rsid w:val="00BC7C92"/>
    <w:rsid w:val="00BD2A74"/>
    <w:rsid w:val="00BE1A93"/>
    <w:rsid w:val="00BF09A7"/>
    <w:rsid w:val="00C07271"/>
    <w:rsid w:val="00C170D7"/>
    <w:rsid w:val="00C173E7"/>
    <w:rsid w:val="00C2171C"/>
    <w:rsid w:val="00C23A81"/>
    <w:rsid w:val="00C353DC"/>
    <w:rsid w:val="00C3758B"/>
    <w:rsid w:val="00C47B1D"/>
    <w:rsid w:val="00C54005"/>
    <w:rsid w:val="00C67E9F"/>
    <w:rsid w:val="00C72EC1"/>
    <w:rsid w:val="00C73144"/>
    <w:rsid w:val="00C8081B"/>
    <w:rsid w:val="00C80B42"/>
    <w:rsid w:val="00CA2866"/>
    <w:rsid w:val="00CA7806"/>
    <w:rsid w:val="00CB05B1"/>
    <w:rsid w:val="00CB16B2"/>
    <w:rsid w:val="00CB5F3A"/>
    <w:rsid w:val="00CC6DD8"/>
    <w:rsid w:val="00CD5B16"/>
    <w:rsid w:val="00CD5CFF"/>
    <w:rsid w:val="00D00AB1"/>
    <w:rsid w:val="00D01958"/>
    <w:rsid w:val="00D10FAB"/>
    <w:rsid w:val="00D13D13"/>
    <w:rsid w:val="00D20091"/>
    <w:rsid w:val="00D20A41"/>
    <w:rsid w:val="00D20D0C"/>
    <w:rsid w:val="00D260B6"/>
    <w:rsid w:val="00D373DD"/>
    <w:rsid w:val="00D51D78"/>
    <w:rsid w:val="00D55A67"/>
    <w:rsid w:val="00D60028"/>
    <w:rsid w:val="00D660BA"/>
    <w:rsid w:val="00D700EB"/>
    <w:rsid w:val="00D70E4C"/>
    <w:rsid w:val="00D76F08"/>
    <w:rsid w:val="00D85114"/>
    <w:rsid w:val="00D85EBD"/>
    <w:rsid w:val="00D94657"/>
    <w:rsid w:val="00D95D13"/>
    <w:rsid w:val="00DB4349"/>
    <w:rsid w:val="00DB626E"/>
    <w:rsid w:val="00DB78B1"/>
    <w:rsid w:val="00DC4F78"/>
    <w:rsid w:val="00DC5FFF"/>
    <w:rsid w:val="00E05752"/>
    <w:rsid w:val="00E15C18"/>
    <w:rsid w:val="00E2156D"/>
    <w:rsid w:val="00E23071"/>
    <w:rsid w:val="00E2425D"/>
    <w:rsid w:val="00E324F9"/>
    <w:rsid w:val="00E335CD"/>
    <w:rsid w:val="00E34D83"/>
    <w:rsid w:val="00E3682E"/>
    <w:rsid w:val="00E54B7E"/>
    <w:rsid w:val="00E604FE"/>
    <w:rsid w:val="00E66F9F"/>
    <w:rsid w:val="00E7344E"/>
    <w:rsid w:val="00E7788A"/>
    <w:rsid w:val="00E80F76"/>
    <w:rsid w:val="00EA725B"/>
    <w:rsid w:val="00EB0236"/>
    <w:rsid w:val="00ED64A8"/>
    <w:rsid w:val="00EE52BE"/>
    <w:rsid w:val="00EF1685"/>
    <w:rsid w:val="00EF5BDD"/>
    <w:rsid w:val="00F006FB"/>
    <w:rsid w:val="00F11F16"/>
    <w:rsid w:val="00F13587"/>
    <w:rsid w:val="00F24F50"/>
    <w:rsid w:val="00F40FB4"/>
    <w:rsid w:val="00F439E9"/>
    <w:rsid w:val="00F47EFF"/>
    <w:rsid w:val="00F51569"/>
    <w:rsid w:val="00F51B6C"/>
    <w:rsid w:val="00F54E36"/>
    <w:rsid w:val="00F5702F"/>
    <w:rsid w:val="00F614B2"/>
    <w:rsid w:val="00F63EDB"/>
    <w:rsid w:val="00F749CE"/>
    <w:rsid w:val="00F91E08"/>
    <w:rsid w:val="00FA317E"/>
    <w:rsid w:val="00FB266F"/>
    <w:rsid w:val="00FC267C"/>
    <w:rsid w:val="00FE214E"/>
    <w:rsid w:val="00FF34C2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705D"/>
  <w15:chartTrackingRefBased/>
  <w15:docId w15:val="{DF4B364C-5845-4559-ACDD-8181290F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E37"/>
  </w:style>
  <w:style w:type="paragraph" w:styleId="a5">
    <w:name w:val="footer"/>
    <w:basedOn w:val="a"/>
    <w:link w:val="a6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E37"/>
  </w:style>
  <w:style w:type="character" w:styleId="a7">
    <w:name w:val="Hyperlink"/>
    <w:basedOn w:val="a0"/>
    <w:uiPriority w:val="99"/>
    <w:unhideWhenUsed/>
    <w:rsid w:val="00A80099"/>
    <w:rPr>
      <w:color w:val="0563C1" w:themeColor="hyperlink"/>
      <w:u w:val="single"/>
    </w:rPr>
  </w:style>
  <w:style w:type="table" w:styleId="a8">
    <w:name w:val="Table Grid"/>
    <w:basedOn w:val="a1"/>
    <w:rsid w:val="00CD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CD5B16"/>
    <w:pPr>
      <w:spacing w:before="129" w:after="129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73E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01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819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65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698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05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hmgma.ru" TargetMode="External"/><Relationship Id="rId13" Type="http://schemas.openxmlformats.org/officeDocument/2006/relationships/hyperlink" Target="https://vk.com/hmgma_h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mgm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.isaeva@hmgm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il.hmgma.ru/SOGo/so/mf.kot@hmgma.ru/Mail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.karpova@hmgma.ru" TargetMode="External"/><Relationship Id="rId14" Type="http://schemas.openxmlformats.org/officeDocument/2006/relationships/hyperlink" Target="https://vk.com/sno_hmg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Исаева</dc:creator>
  <cp:keywords/>
  <dc:description/>
  <cp:lastModifiedBy>Артур</cp:lastModifiedBy>
  <cp:revision>2</cp:revision>
  <dcterms:created xsi:type="dcterms:W3CDTF">2026-04-22T16:40:00Z</dcterms:created>
  <dcterms:modified xsi:type="dcterms:W3CDTF">2026-04-22T16:40:00Z</dcterms:modified>
</cp:coreProperties>
</file>